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830" w:rsidRPr="00435C10" w:rsidRDefault="00A70C9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A32830" w:rsidRPr="00435C10" w:rsidRDefault="00A70C91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435C10"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 w:rsidR="005A5EDF">
        <w:rPr>
          <w:rFonts w:hAnsi="Times New Roman" w:cs="Times New Roman"/>
          <w:color w:val="000000"/>
          <w:sz w:val="24"/>
          <w:szCs w:val="24"/>
          <w:lang w:val="ru-RU"/>
        </w:rPr>
        <w:t>8</w:t>
      </w:r>
      <w:r w:rsidRPr="00435C10">
        <w:rPr>
          <w:lang w:val="ru-RU"/>
        </w:rPr>
        <w:br/>
      </w:r>
      <w:r w:rsidR="00435C10" w:rsidRPr="00435C10">
        <w:rPr>
          <w:rFonts w:hAnsi="Times New Roman" w:cs="Times New Roman"/>
          <w:color w:val="000000"/>
          <w:sz w:val="24"/>
          <w:szCs w:val="24"/>
          <w:lang w:val="ru-RU"/>
        </w:rPr>
        <w:t>к распоряжению от 2</w:t>
      </w:r>
      <w:r w:rsidR="001A2C16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 w:rsidR="00435C10" w:rsidRPr="00435C10">
        <w:rPr>
          <w:rFonts w:hAnsi="Times New Roman" w:cs="Times New Roman"/>
          <w:color w:val="000000"/>
          <w:sz w:val="24"/>
          <w:szCs w:val="24"/>
          <w:lang w:val="ru-RU"/>
        </w:rPr>
        <w:t>.12.2025г. №</w:t>
      </w:r>
      <w:r w:rsidR="001A2C16">
        <w:rPr>
          <w:rFonts w:hAnsi="Times New Roman" w:cs="Times New Roman"/>
          <w:color w:val="000000"/>
          <w:sz w:val="24"/>
          <w:szCs w:val="24"/>
          <w:lang w:val="ru-RU"/>
        </w:rPr>
        <w:t>113</w:t>
      </w:r>
      <w:r w:rsidR="00435C10" w:rsidRPr="00435C10">
        <w:rPr>
          <w:rFonts w:hAnsi="Times New Roman" w:cs="Times New Roman"/>
          <w:color w:val="000000"/>
          <w:sz w:val="24"/>
          <w:szCs w:val="24"/>
          <w:lang w:val="ru-RU"/>
        </w:rPr>
        <w:t>-р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881"/>
        <w:gridCol w:w="5176"/>
      </w:tblGrid>
      <w:tr w:rsidR="00A32830"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2830" w:rsidRDefault="00A70C91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Журналопераций</w:t>
            </w:r>
            <w:proofErr w:type="spellEnd"/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2830" w:rsidRDefault="00A70C91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Документы</w:t>
            </w:r>
          </w:p>
        </w:tc>
      </w:tr>
      <w:tr w:rsidR="00A32830" w:rsidRPr="00CC3410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DA4CB5" w:rsidRDefault="00A70C91">
            <w:pPr>
              <w:rPr>
                <w:lang w:val="ru-RU"/>
              </w:rPr>
            </w:pPr>
            <w:r w:rsidRPr="00DA4CB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A4CB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 1 по счету «Касса» 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DA4CB5" w:rsidRDefault="00A70C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A4CB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Вторые листы кассовой книги (ф. 0504514) – отчет кассира</w:t>
            </w:r>
          </w:p>
        </w:tc>
      </w:tr>
      <w:tr w:rsidR="00A3283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DA4CB5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70C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Квитанция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0504510)</w:t>
            </w:r>
            <w:bookmarkStart w:id="0" w:name="_GoBack"/>
            <w:bookmarkEnd w:id="0"/>
          </w:p>
        </w:tc>
      </w:tr>
      <w:tr w:rsidR="00A3283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70C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Приходный кассовый ордер (ф. 0310001)</w:t>
            </w:r>
          </w:p>
        </w:tc>
      </w:tr>
      <w:tr w:rsidR="00A3283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70C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Расходный кассовый ордер (ф. 0310002)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DA4CB5" w:rsidRDefault="00A70C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A4CB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Объявление на взнос наличными (ф. 0402001)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DA4CB5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регистрации приходных и расходных кассовых ордеров (ф. 0504093)</w:t>
            </w:r>
          </w:p>
        </w:tc>
      </w:tr>
      <w:tr w:rsidR="00A32830" w:rsidRPr="00CC3410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DA4CB5" w:rsidRDefault="00A70C91">
            <w:pPr>
              <w:rPr>
                <w:lang w:val="ru-RU"/>
              </w:rPr>
            </w:pPr>
            <w:r w:rsidRPr="00DA4CB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2 с безналичными денежными средствами 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Выписки из лицевого счета в органе Федерального казначейства, расчетного счета в банке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приложением:</w:t>
            </w:r>
          </w:p>
          <w:p w:rsidR="00A32830" w:rsidRDefault="001A2C16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 w:rsidR="00A70C91">
              <w:rPr>
                <w:rFonts w:hAnsi="Times New Roman" w:cs="Times New Roman"/>
                <w:color w:val="000000"/>
                <w:sz w:val="24"/>
                <w:szCs w:val="24"/>
              </w:rPr>
              <w:t>латежных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70C91">
              <w:rPr>
                <w:rFonts w:hAnsi="Times New Roman" w:cs="Times New Roman"/>
                <w:color w:val="000000"/>
                <w:sz w:val="24"/>
                <w:szCs w:val="24"/>
              </w:rPr>
              <w:t>документов</w:t>
            </w:r>
            <w:proofErr w:type="spellEnd"/>
            <w:r w:rsidR="00A70C91"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A32830" w:rsidRDefault="00A70C91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мемориальных ордеров банка;</w:t>
            </w:r>
          </w:p>
          <w:p w:rsidR="00A32830" w:rsidRPr="007E5120" w:rsidRDefault="00A70C91">
            <w:pPr>
              <w:numPr>
                <w:ilvl w:val="0"/>
                <w:numId w:val="1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других казначейских и банковских документов.</w:t>
            </w:r>
          </w:p>
        </w:tc>
      </w:tr>
      <w:tr w:rsidR="00A3283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70C91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 w:rsidR="001A2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Заявка на кассовый расход (ф. 0531801)</w:t>
            </w:r>
          </w:p>
        </w:tc>
      </w:tr>
      <w:tr w:rsidR="00A3283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70C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Платежное</w:t>
            </w:r>
            <w:proofErr w:type="spellEnd"/>
            <w:r w:rsidR="001A2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поручение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0401060)</w:t>
            </w:r>
          </w:p>
        </w:tc>
      </w:tr>
      <w:tr w:rsidR="00A3283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70C91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 (ф. 0504805)</w:t>
            </w:r>
          </w:p>
        </w:tc>
      </w:tr>
      <w:tr w:rsidR="00A32830" w:rsidRPr="00CC3410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3 расчетов с подотчетными лицами 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 о расходах подотчетного лица (ф. 0504520)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подтверждающими документами:</w:t>
            </w:r>
          </w:p>
          <w:p w:rsidR="00A32830" w:rsidRDefault="00A70C91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товарные</w:t>
            </w:r>
            <w:proofErr w:type="spellEnd"/>
            <w:r w:rsidR="001A2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A32830" w:rsidRPr="007E5120" w:rsidRDefault="00A70C91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квитанции электронных банкоматов и терминалов (слипы);</w:t>
            </w:r>
          </w:p>
          <w:p w:rsidR="00A32830" w:rsidRDefault="00A70C91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проездные</w:t>
            </w:r>
            <w:proofErr w:type="spellEnd"/>
            <w:r w:rsidR="001A2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билеты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A32830" w:rsidRPr="007E5120" w:rsidRDefault="00A70C91">
            <w:pPr>
              <w:numPr>
                <w:ilvl w:val="0"/>
                <w:numId w:val="2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 и квитанции за проживание.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командировании на территории Российской Федерации (ф. 0504512)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командировании на территории Российской Федерации (ф. 0504513)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о командировании на территорию </w:t>
            </w: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иностранного государства (ф. 0504515)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командировании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 территорию иностранного государства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0504516)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компенсации для лиц в районах Крайнего Севера (ф. 0504517)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Заявка-обоснование закупки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товаров, работ, услуг малого объема через подотчетное лицо (ф. 0510521)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A3283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70C91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A32830" w:rsidRPr="00CC3410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</w:t>
            </w:r>
          </w:p>
          <w:p w:rsidR="00A32830" w:rsidRPr="007E5120" w:rsidRDefault="00A70C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 4</w:t>
            </w:r>
          </w:p>
          <w:p w:rsidR="00A32830" w:rsidRPr="007E5120" w:rsidRDefault="00A70C9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расчетов с поставщиками и подрядчиками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A32830" w:rsidRDefault="00A70C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Договоры, контракты и сопроводительные документы поставщиков:</w:t>
            </w:r>
          </w:p>
          <w:p w:rsidR="00A32830" w:rsidRDefault="00A70C91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счета-фактуры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A32830" w:rsidRPr="007E5120" w:rsidRDefault="00A70C91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выполненных работ (оказанных услуг);</w:t>
            </w:r>
          </w:p>
          <w:p w:rsidR="00A32830" w:rsidRDefault="00A70C91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акты</w:t>
            </w:r>
            <w:proofErr w:type="spellEnd"/>
            <w:r w:rsidR="000744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приема-передачи</w:t>
            </w:r>
            <w:proofErr w:type="spellEnd"/>
            <w:r w:rsidR="000744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имущества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A32830" w:rsidRPr="007E5120" w:rsidRDefault="00A70C91">
            <w:pPr>
              <w:numPr>
                <w:ilvl w:val="0"/>
                <w:numId w:val="3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товарные и товарно-транспортные накладные.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приемки товаров, работ, услуг (ф. 0510452)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Реестр расходов на уплату государственной пошлины</w:t>
            </w:r>
          </w:p>
        </w:tc>
      </w:tr>
      <w:tr w:rsidR="00A3283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70C91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A32830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5 расчетов с дебиторами по доходам 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70C91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</w:t>
            </w:r>
            <w:proofErr w:type="spellEnd"/>
            <w:r w:rsidR="000744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оказанных</w:t>
            </w:r>
            <w:proofErr w:type="spellEnd"/>
            <w:r w:rsidR="000744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услуг</w:t>
            </w:r>
            <w:proofErr w:type="spellEnd"/>
          </w:p>
        </w:tc>
      </w:tr>
      <w:tr w:rsidR="00A3283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70C91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Договоры, соглашения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группового начисления доходов (ф. 0510431)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начисления доходов бюджета (ф. 0510837)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Извещение о начислении доходов (уточнении начисления) (ф. 0510432)</w:t>
            </w:r>
          </w:p>
        </w:tc>
      </w:tr>
      <w:tr w:rsidR="00A3283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70C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Ведомость</w:t>
            </w:r>
            <w:proofErr w:type="spellEnd"/>
            <w:r w:rsidR="000744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выпадающих</w:t>
            </w:r>
            <w:proofErr w:type="spellEnd"/>
            <w:r w:rsidR="000744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доходов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0510838)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CC3410" w:rsidRDefault="00A70C91">
            <w:pPr>
              <w:rPr>
                <w:lang w:val="ru-RU"/>
              </w:rPr>
            </w:pPr>
            <w:r w:rsidRPr="00CC341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Табели учета посещаемости детей (ф. 0504608)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CC3410" w:rsidRDefault="00A70C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C341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Отчет о выполнении </w:t>
            </w:r>
            <w:proofErr w:type="spellStart"/>
            <w:r w:rsidRPr="00CC341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госзадания</w:t>
            </w:r>
            <w:proofErr w:type="spellEnd"/>
            <w:r w:rsidRPr="00CC341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(ф. 0506501)</w:t>
            </w:r>
          </w:p>
        </w:tc>
      </w:tr>
      <w:tr w:rsidR="00A3283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70C91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 w:rsidR="000744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A3283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70C91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 (ф. 0504805)</w:t>
            </w:r>
          </w:p>
        </w:tc>
      </w:tr>
      <w:tr w:rsidR="00A32830"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6 расчетов по оплате труда, денежному довольствию и стипендиям 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Свод расчетно-платежных ведомостей или расчетных ведомостей вместе с:</w:t>
            </w:r>
          </w:p>
          <w:p w:rsidR="00A32830" w:rsidRPr="007E5120" w:rsidRDefault="00A70C91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табелями учета использования рабочего времени (ф. 0504421);</w:t>
            </w:r>
          </w:p>
          <w:p w:rsidR="00A32830" w:rsidRPr="007E5120" w:rsidRDefault="00A70C91">
            <w:pPr>
              <w:numPr>
                <w:ilvl w:val="0"/>
                <w:numId w:val="4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копиями приказов, выписками из приказов о зачислении, увольнении, перемещении, отпусках сотрудников.</w:t>
            </w:r>
          </w:p>
          <w:p w:rsidR="00A32830" w:rsidRPr="007E5120" w:rsidRDefault="00A70C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Записка-расчет об исчислении среднего заработка при предоставлении отпуска, увольнении и других случаях (ф. 0504425)</w:t>
            </w:r>
          </w:p>
          <w:p w:rsidR="00A32830" w:rsidRPr="007E5120" w:rsidRDefault="0007440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C341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Распоряжения</w:t>
            </w:r>
            <w:r w:rsidR="00A70C91" w:rsidRPr="00CC341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</w:t>
            </w:r>
            <w:r w:rsidR="00A70C91"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начислении пенсий и пособий</w:t>
            </w:r>
          </w:p>
          <w:p w:rsidR="00A32830" w:rsidRPr="007E5120" w:rsidRDefault="00A70C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Карточка-справка сотрудника (ф. 0504417)</w:t>
            </w:r>
          </w:p>
          <w:p w:rsidR="00A32830" w:rsidRPr="007E5120" w:rsidRDefault="00A70C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Реестр депонированных сумм (ф. 0504047)</w:t>
            </w:r>
          </w:p>
          <w:p w:rsidR="00A32830" w:rsidRDefault="00A70C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 справки (ф. 0504833)</w:t>
            </w:r>
          </w:p>
        </w:tc>
      </w:tr>
      <w:tr w:rsidR="00A32830" w:rsidRPr="00CC3410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7 по выбытию и перемещению нефинансовых активов 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приеме-передаче нефинансовых активов (ф. 0510448)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(ф. 0510450)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приеме-сдаче отремонтированных, реконструированных и модернизированных объектов основных средств (ф. 0504103)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списании объектов нефинансовых активов (кроме транспортных средств) (ф. 0510454)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списании транспортного средства (ф. 0510456)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списании материальных запасов (ф. 0510460)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прекращении признания активами объектов НФА (ф. 0510440)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признании объектов НФА (ф. 0510441)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об оценке стоимости отчуждаемого имущества (ф. 0510442)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об утилизации (уничтожении) материальных ценностей (ф. 0510435)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объектов НФА (ф. 0510450)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на выдачу кормов и фуража (ф. 0504203)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Меню-требования на выдачу продуктов питания (ф. 0504202)</w:t>
            </w:r>
          </w:p>
        </w:tc>
      </w:tr>
      <w:tr w:rsidR="00A3283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70C91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 (ф. 0504805)</w:t>
            </w:r>
          </w:p>
        </w:tc>
      </w:tr>
      <w:tr w:rsidR="00A3283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70C91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Требования-накладные (ф. 0510451)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отпуск материальных ценностей на сторону (ф. 0510458)</w:t>
            </w:r>
          </w:p>
        </w:tc>
      </w:tr>
      <w:tr w:rsidR="00A3283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70C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Путевой лист легкового автомобиля</w:t>
            </w:r>
          </w:p>
        </w:tc>
      </w:tr>
      <w:tr w:rsidR="00A3283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70C91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 справки (ф. 0504833)</w:t>
            </w:r>
          </w:p>
        </w:tc>
      </w:tr>
      <w:tr w:rsidR="00A3283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70C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Карточка капитальный вложений (ф. 0509211)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 учета права пользования нефинансовым активом (ф. 0509214)</w:t>
            </w:r>
          </w:p>
        </w:tc>
      </w:tr>
      <w:tr w:rsidR="00A32830" w:rsidRPr="00CC3410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по прочим операциям </w:t>
            </w:r>
          </w:p>
          <w:p w:rsidR="00A32830" w:rsidRPr="007E5120" w:rsidRDefault="00A70C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 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A32830" w:rsidRPr="006C6B14" w:rsidRDefault="00A70C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C6B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 кассира по фондовой кассе с приложенными к нему приходными (КО-1) и расходными (КО-2) ордерами</w:t>
            </w:r>
          </w:p>
        </w:tc>
      </w:tr>
      <w:tr w:rsidR="00A3283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70C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Исполнительный лист</w:t>
            </w:r>
          </w:p>
        </w:tc>
      </w:tr>
      <w:tr w:rsidR="00A3283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70C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 суда</w:t>
            </w:r>
          </w:p>
        </w:tc>
      </w:tr>
      <w:tr w:rsidR="00A3283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70C91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 (ф. 0504805)</w:t>
            </w:r>
          </w:p>
        </w:tc>
      </w:tr>
      <w:tr w:rsidR="00A3283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70C91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 справка (ф. 0504833)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 плановой и фактической себестоимости готовой продукции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A32830"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 w:rsidP="006C6B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</w:t>
            </w:r>
            <w:r w:rsidR="006C6B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8ош</w:t>
            </w: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по </w:t>
            </w:r>
            <w:r w:rsidR="006C6B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справлению ошибок прошлых 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70C91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 справка (ф. 0504833)</w:t>
            </w:r>
          </w:p>
        </w:tc>
      </w:tr>
      <w:tr w:rsidR="00A32830"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 w:rsidP="006C6B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№ </w:t>
            </w:r>
            <w:r w:rsidR="006C6B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8мо</w:t>
            </w: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межотчетного периода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70C91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 справка (ф. 0504833)</w:t>
            </w:r>
          </w:p>
        </w:tc>
      </w:tr>
      <w:tr w:rsidR="00A32830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 w:rsidP="006A0E57">
            <w:pPr>
              <w:rPr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по </w:t>
            </w:r>
            <w:proofErr w:type="gramStart"/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proofErr w:type="gramEnd"/>
            <w:r w:rsidR="000744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балансовому счету (ф. 0509213)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70C9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Бухгалтерская справка (ф. 0504833)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списании объектов нефинансовых активов (кроме транспортных средств) (ф. 0510454)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(ф. 0510450)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прекращении признания активами объектов НФА (ф. 0510440)</w:t>
            </w:r>
          </w:p>
        </w:tc>
      </w:tr>
      <w:tr w:rsidR="00A32830" w:rsidRPr="00CC341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70C91">
            <w:pPr>
              <w:rPr>
                <w:lang w:val="ru-RU"/>
              </w:rPr>
            </w:pPr>
            <w:r w:rsidRPr="007E51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 учета средств и расчетов (ф. 0504051)</w:t>
            </w:r>
          </w:p>
        </w:tc>
      </w:tr>
      <w:tr w:rsidR="00A3283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Pr="007E5120" w:rsidRDefault="00A3283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2830" w:rsidRDefault="00A70C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 (ф. 0504805)</w:t>
            </w:r>
          </w:p>
        </w:tc>
      </w:tr>
    </w:tbl>
    <w:p w:rsidR="00514B7B" w:rsidRDefault="00514B7B"/>
    <w:sectPr w:rsidR="00514B7B" w:rsidSect="001721F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42DA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6F315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3955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100579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74407"/>
    <w:rsid w:val="001721F5"/>
    <w:rsid w:val="001A2C16"/>
    <w:rsid w:val="002D33B1"/>
    <w:rsid w:val="002D3591"/>
    <w:rsid w:val="003514A0"/>
    <w:rsid w:val="00435C10"/>
    <w:rsid w:val="004F7E17"/>
    <w:rsid w:val="00514B7B"/>
    <w:rsid w:val="005A05CE"/>
    <w:rsid w:val="005A5EDF"/>
    <w:rsid w:val="00653AF6"/>
    <w:rsid w:val="006A0E57"/>
    <w:rsid w:val="006C6B14"/>
    <w:rsid w:val="007E5120"/>
    <w:rsid w:val="00836E01"/>
    <w:rsid w:val="00A32830"/>
    <w:rsid w:val="00A70C91"/>
    <w:rsid w:val="00B73A5A"/>
    <w:rsid w:val="00CC3410"/>
    <w:rsid w:val="00DA4CB5"/>
    <w:rsid w:val="00DF39CB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Группы Актион</dc:description>
  <cp:lastModifiedBy>User</cp:lastModifiedBy>
  <cp:revision>9</cp:revision>
  <dcterms:created xsi:type="dcterms:W3CDTF">2025-12-28T20:28:00Z</dcterms:created>
  <dcterms:modified xsi:type="dcterms:W3CDTF">2025-12-30T06:37:00Z</dcterms:modified>
</cp:coreProperties>
</file>